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96611" w14:textId="77777777" w:rsidR="008B0BCF" w:rsidRDefault="00787EB8">
      <w:pPr>
        <w:rPr>
          <w:rFonts w:ascii="Times New Roman" w:hAnsi="Times New Roman" w:cs="Times New Roman"/>
          <w:b/>
          <w:u w:val="single"/>
        </w:rPr>
      </w:pPr>
      <w:r w:rsidRPr="00787EB8">
        <w:rPr>
          <w:rFonts w:ascii="Times New Roman" w:hAnsi="Times New Roman" w:cs="Times New Roman"/>
          <w:b/>
          <w:u w:val="single"/>
        </w:rPr>
        <w:t>Środa, 14.04.2021.</w:t>
      </w:r>
    </w:p>
    <w:p w14:paraId="475D5991" w14:textId="77777777" w:rsidR="00787EB8" w:rsidRDefault="00787E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Witam. Dzisiaj będziemy doskonalić umiejętność segregacji śmieci, wytłumaczymy sobie pojęcie – recykling.</w:t>
      </w:r>
    </w:p>
    <w:p w14:paraId="6341DCC6" w14:textId="77777777" w:rsidR="00787EB8" w:rsidRDefault="00787EB8">
      <w:pPr>
        <w:rPr>
          <w:rFonts w:ascii="Times New Roman" w:hAnsi="Times New Roman" w:cs="Times New Roman"/>
        </w:rPr>
      </w:pPr>
    </w:p>
    <w:p w14:paraId="70BF949C" w14:textId="77777777" w:rsidR="00787EB8" w:rsidRPr="00787EB8" w:rsidRDefault="00906CB3" w:rsidP="00787EB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70A33C2" wp14:editId="5D709136">
            <wp:simplePos x="0" y="0"/>
            <wp:positionH relativeFrom="column">
              <wp:posOffset>2567305</wp:posOffset>
            </wp:positionH>
            <wp:positionV relativeFrom="paragraph">
              <wp:posOffset>218440</wp:posOffset>
            </wp:positionV>
            <wp:extent cx="2562225" cy="2562225"/>
            <wp:effectExtent l="19050" t="0" r="9525" b="0"/>
            <wp:wrapNone/>
            <wp:docPr id="1" name="Obraz 1" descr="C:\Users\Witkowski\Desktop\imag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images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B5081B" w14:textId="77777777" w:rsidR="00787EB8" w:rsidRPr="00906CB3" w:rsidRDefault="00787EB8">
      <w:pPr>
        <w:rPr>
          <w:rFonts w:ascii="Times New Roman" w:hAnsi="Times New Roman" w:cs="Times New Roman"/>
        </w:rPr>
      </w:pPr>
    </w:p>
    <w:p w14:paraId="3C04A8C9" w14:textId="77777777" w:rsidR="00787EB8" w:rsidRPr="00906CB3" w:rsidRDefault="00906CB3">
      <w:pPr>
        <w:rPr>
          <w:rFonts w:ascii="Times New Roman" w:hAnsi="Times New Roman" w:cs="Times New Roman"/>
        </w:rPr>
      </w:pPr>
      <w:r w:rsidRPr="0050412A">
        <w:rPr>
          <w:rFonts w:ascii="Times New Roman" w:hAnsi="Times New Roman" w:cs="Times New Roman"/>
          <w:b/>
        </w:rPr>
        <w:t>„Co to?”</w:t>
      </w:r>
      <w:r w:rsidRPr="00906CB3">
        <w:rPr>
          <w:rFonts w:ascii="Times New Roman" w:hAnsi="Times New Roman" w:cs="Times New Roman"/>
        </w:rPr>
        <w:t xml:space="preserve"> -  wyjaśniamy dziecku </w:t>
      </w:r>
    </w:p>
    <w:p w14:paraId="19CBEA9C" w14:textId="77777777" w:rsidR="00906CB3" w:rsidRDefault="00906CB3">
      <w:pPr>
        <w:rPr>
          <w:rFonts w:ascii="Times New Roman" w:hAnsi="Times New Roman" w:cs="Times New Roman"/>
        </w:rPr>
      </w:pPr>
      <w:r w:rsidRPr="00906CB3">
        <w:rPr>
          <w:rFonts w:ascii="Times New Roman" w:hAnsi="Times New Roman" w:cs="Times New Roman"/>
        </w:rPr>
        <w:t xml:space="preserve">co oznacza ten symbol </w:t>
      </w:r>
      <w:r>
        <w:rPr>
          <w:rFonts w:ascii="Times New Roman" w:hAnsi="Times New Roman" w:cs="Times New Roman"/>
        </w:rPr>
        <w:t>–</w:t>
      </w:r>
      <w:r w:rsidRPr="00906C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jest to symbol</w:t>
      </w:r>
    </w:p>
    <w:p w14:paraId="3EF41B78" w14:textId="77777777" w:rsidR="00906CB3" w:rsidRDefault="00906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recyklingu – czyli zmniejszenie zużycia</w:t>
      </w:r>
    </w:p>
    <w:p w14:paraId="35CE984C" w14:textId="77777777" w:rsidR="00906CB3" w:rsidRDefault="00906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surowców  naturalnych oraz ilości odpadów,</w:t>
      </w:r>
    </w:p>
    <w:p w14:paraId="51B55CF2" w14:textId="77777777" w:rsidR="00906CB3" w:rsidRDefault="00906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przetwarzanie odpadów na coś, co można </w:t>
      </w:r>
    </w:p>
    <w:p w14:paraId="35BB98BD" w14:textId="77777777" w:rsidR="00906CB3" w:rsidRDefault="00906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ponownie wykorzystać.</w:t>
      </w:r>
    </w:p>
    <w:p w14:paraId="78DF68EB" w14:textId="77777777" w:rsidR="00906CB3" w:rsidRDefault="00906CB3">
      <w:pPr>
        <w:rPr>
          <w:rFonts w:ascii="Times New Roman" w:hAnsi="Times New Roman" w:cs="Times New Roman"/>
        </w:rPr>
      </w:pPr>
    </w:p>
    <w:p w14:paraId="2DC8EC8B" w14:textId="77777777" w:rsidR="00906CB3" w:rsidRDefault="00906CB3">
      <w:pPr>
        <w:rPr>
          <w:rFonts w:ascii="Times New Roman" w:hAnsi="Times New Roman" w:cs="Times New Roman"/>
        </w:rPr>
      </w:pPr>
    </w:p>
    <w:p w14:paraId="10275D00" w14:textId="77777777" w:rsidR="00913C6A" w:rsidRDefault="00913C6A">
      <w:pPr>
        <w:rPr>
          <w:rFonts w:ascii="Times New Roman" w:hAnsi="Times New Roman" w:cs="Times New Roman"/>
        </w:rPr>
      </w:pPr>
    </w:p>
    <w:p w14:paraId="51278DEF" w14:textId="77777777" w:rsidR="00913C6A" w:rsidRPr="00913C6A" w:rsidRDefault="00913C6A" w:rsidP="00913C6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0412A">
        <w:rPr>
          <w:rFonts w:ascii="Times New Roman" w:hAnsi="Times New Roman" w:cs="Times New Roman"/>
          <w:b/>
        </w:rPr>
        <w:t>Proponuję włączyć dziecku bajkę edukacyjną</w:t>
      </w:r>
      <w:r>
        <w:rPr>
          <w:rFonts w:ascii="Times New Roman" w:hAnsi="Times New Roman" w:cs="Times New Roman"/>
        </w:rPr>
        <w:t xml:space="preserve"> – „Rady na odpady” – link do bajki zamieszczam poniżej.</w:t>
      </w:r>
    </w:p>
    <w:p w14:paraId="757CE7DB" w14:textId="77777777" w:rsidR="00906CB3" w:rsidRDefault="00E24A6E" w:rsidP="00913C6A">
      <w:pPr>
        <w:pStyle w:val="Akapitzlist"/>
        <w:rPr>
          <w:rFonts w:ascii="Times New Roman" w:hAnsi="Times New Roman" w:cs="Times New Roman"/>
        </w:rPr>
      </w:pPr>
      <w:hyperlink r:id="rId6" w:history="1">
        <w:r w:rsidR="00913C6A" w:rsidRPr="00C77702">
          <w:rPr>
            <w:rStyle w:val="Hipercze"/>
            <w:rFonts w:ascii="Times New Roman" w:hAnsi="Times New Roman" w:cs="Times New Roman"/>
          </w:rPr>
          <w:t>https://www.youtube.com/watch?v=0WS8vo0iD2k</w:t>
        </w:r>
      </w:hyperlink>
    </w:p>
    <w:p w14:paraId="53D7BB30" w14:textId="77777777" w:rsidR="00913C6A" w:rsidRPr="00913C6A" w:rsidRDefault="00913C6A" w:rsidP="00913C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Po obejrzeniu bajki proponuję chwilę z dzieckiem porozmawiać o tym co obejrzały.</w:t>
      </w:r>
    </w:p>
    <w:p w14:paraId="1634F961" w14:textId="77777777" w:rsidR="00913C6A" w:rsidRDefault="001E39BA">
      <w:pPr>
        <w:rPr>
          <w:rFonts w:ascii="Times New Roman" w:hAnsi="Times New Roman" w:cs="Times New Roman"/>
        </w:rPr>
      </w:pPr>
      <w:r w:rsidRPr="00913C6A">
        <w:rPr>
          <w:rFonts w:ascii="Times New Roman" w:hAnsi="Times New Roman" w:cs="Times New Roman"/>
        </w:rPr>
        <w:t>Jak post</w:t>
      </w:r>
      <w:r w:rsidR="00913C6A">
        <w:rPr>
          <w:rFonts w:ascii="Times New Roman" w:hAnsi="Times New Roman" w:cs="Times New Roman"/>
        </w:rPr>
        <w:t xml:space="preserve">ępować ze śmieciami? </w:t>
      </w:r>
      <w:r w:rsidRPr="00913C6A">
        <w:rPr>
          <w:rFonts w:ascii="Times New Roman" w:hAnsi="Times New Roman" w:cs="Times New Roman"/>
        </w:rPr>
        <w:t xml:space="preserve"> Większość towarów, które kupujemy w sklepach, jest wykonana z plastiku, szkła, papieru oraz aluminium i innych metali, czyli tworzyw,</w:t>
      </w:r>
      <w:r w:rsidR="00913C6A"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które możemy ponownie wykorzystać. Posegregowane przestaje być śmieciem –staje się wartościowym surowcem. Można je ponownie wykorzystać i</w:t>
      </w:r>
      <w:r w:rsidR="00913C6A"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przetworzyć. To</w:t>
      </w:r>
      <w:r w:rsidR="00913C6A">
        <w:rPr>
          <w:rFonts w:ascii="Times New Roman" w:hAnsi="Times New Roman" w:cs="Times New Roman"/>
        </w:rPr>
        <w:t xml:space="preserve"> właśnie </w:t>
      </w:r>
      <w:r w:rsidRPr="00913C6A">
        <w:rPr>
          <w:rFonts w:ascii="Times New Roman" w:hAnsi="Times New Roman" w:cs="Times New Roman"/>
        </w:rPr>
        <w:t xml:space="preserve"> nazywa się recyklingiem. Z niektórych odpadów dzięki recyklingowi</w:t>
      </w:r>
      <w:r w:rsidR="00913C6A"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powstają nowe przedmioty, np. książki, zeszyty, butelki, słoiki, prąd i ciepło. Z plastiku, który jest pochodną ropy naftowej, otrzymujemy ubrania sportowe, polar,</w:t>
      </w:r>
      <w:r w:rsidR="00913C6A">
        <w:rPr>
          <w:rFonts w:ascii="Times New Roman" w:hAnsi="Times New Roman" w:cs="Times New Roman"/>
        </w:rPr>
        <w:t xml:space="preserve"> n</w:t>
      </w:r>
      <w:r w:rsidRPr="00913C6A">
        <w:rPr>
          <w:rFonts w:ascii="Times New Roman" w:hAnsi="Times New Roman" w:cs="Times New Roman"/>
        </w:rPr>
        <w:t>amioty, plecaki, buty.</w:t>
      </w:r>
    </w:p>
    <w:p w14:paraId="094FC905" w14:textId="77777777" w:rsidR="00913C6A" w:rsidRDefault="001E39BA">
      <w:pPr>
        <w:rPr>
          <w:rFonts w:ascii="Times New Roman" w:hAnsi="Times New Roman" w:cs="Times New Roman"/>
        </w:rPr>
      </w:pPr>
      <w:r w:rsidRPr="00913C6A">
        <w:rPr>
          <w:rFonts w:ascii="Times New Roman" w:hAnsi="Times New Roman" w:cs="Times New Roman"/>
        </w:rPr>
        <w:t>•</w:t>
      </w:r>
      <w:r w:rsidR="00913C6A"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Jak postępować ze śmieciami niebezpiecznymi?</w:t>
      </w:r>
    </w:p>
    <w:p w14:paraId="54DF82EE" w14:textId="77777777" w:rsidR="00906CB3" w:rsidRDefault="00913C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Mówimy dziecku, </w:t>
      </w:r>
      <w:r w:rsidR="001E39BA" w:rsidRPr="00913C6A">
        <w:rPr>
          <w:rFonts w:ascii="Times New Roman" w:hAnsi="Times New Roman" w:cs="Times New Roman"/>
        </w:rPr>
        <w:t xml:space="preserve"> że przy segregacji bezwzględnie trzeba pamiętać o odpadach</w:t>
      </w:r>
      <w:r w:rsidR="001E39BA">
        <w:rPr>
          <w:rFonts w:ascii="Arial" w:hAnsi="Arial" w:cs="Arial"/>
          <w:sz w:val="30"/>
          <w:szCs w:val="30"/>
        </w:rPr>
        <w:t xml:space="preserve"> </w:t>
      </w:r>
      <w:r w:rsidR="001E39BA" w:rsidRPr="00913C6A">
        <w:rPr>
          <w:rFonts w:ascii="Times New Roman" w:hAnsi="Times New Roman" w:cs="Times New Roman"/>
        </w:rPr>
        <w:t>niebezpiecznych, do których zaliczają się zużyte baterie i akumulatory, przeterminowane</w:t>
      </w:r>
      <w:r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 xml:space="preserve">lekarstwa, zużyte świetlówki, odpady po żrących chemikaliach (np. środkach ochrony roślin), a także zużyty sprzęt RTV i AGD (tzw. </w:t>
      </w:r>
      <w:r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 xml:space="preserve">elektroodpady). </w:t>
      </w:r>
      <w:r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Tych odpadów nie wolno wyrzucać do śmieci zmieszanych, gdyż zatruwają wodę i glebę. Można je oddać w specjalnie wyznaczonych punktach</w:t>
      </w:r>
      <w:r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w sklepach i</w:t>
      </w:r>
      <w:r>
        <w:rPr>
          <w:rFonts w:ascii="Times New Roman" w:hAnsi="Times New Roman" w:cs="Times New Roman"/>
        </w:rPr>
        <w:t xml:space="preserve"> </w:t>
      </w:r>
      <w:r w:rsidRPr="00913C6A">
        <w:rPr>
          <w:rFonts w:ascii="Times New Roman" w:hAnsi="Times New Roman" w:cs="Times New Roman"/>
        </w:rPr>
        <w:t>aptekach, a także w punkcie</w:t>
      </w:r>
      <w:r>
        <w:rPr>
          <w:rFonts w:ascii="Arial" w:hAnsi="Arial" w:cs="Arial"/>
          <w:sz w:val="30"/>
          <w:szCs w:val="30"/>
        </w:rPr>
        <w:t xml:space="preserve"> </w:t>
      </w:r>
      <w:r w:rsidRPr="00913C6A">
        <w:rPr>
          <w:rFonts w:ascii="Times New Roman" w:hAnsi="Times New Roman" w:cs="Times New Roman"/>
        </w:rPr>
        <w:t>selektywnej zbiórki odpadów komunalnych, czyli tzw. PSZOK-</w:t>
      </w:r>
      <w:r>
        <w:rPr>
          <w:rFonts w:ascii="Times New Roman" w:hAnsi="Times New Roman" w:cs="Times New Roman"/>
        </w:rPr>
        <w:t xml:space="preserve">u  </w:t>
      </w:r>
      <w:r w:rsidRPr="00913C6A">
        <w:rPr>
          <w:rFonts w:ascii="Times New Roman" w:hAnsi="Times New Roman" w:cs="Times New Roman"/>
        </w:rPr>
        <w:t>(Punkt Selektywnego Zbierania Odpadów Komunalnych)</w:t>
      </w:r>
      <w:r>
        <w:rPr>
          <w:rFonts w:ascii="Times New Roman" w:hAnsi="Times New Roman" w:cs="Times New Roman"/>
        </w:rPr>
        <w:t>.</w:t>
      </w:r>
    </w:p>
    <w:p w14:paraId="1DAED48E" w14:textId="77777777" w:rsidR="006532DA" w:rsidRDefault="006532DA">
      <w:pPr>
        <w:rPr>
          <w:rFonts w:ascii="Times New Roman" w:hAnsi="Times New Roman" w:cs="Times New Roman"/>
        </w:rPr>
      </w:pPr>
    </w:p>
    <w:p w14:paraId="571D1B3C" w14:textId="77777777" w:rsidR="006532DA" w:rsidRDefault="006532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</w:p>
    <w:p w14:paraId="12AAA9DC" w14:textId="77777777" w:rsidR="006532DA" w:rsidRDefault="006532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14:paraId="38432754" w14:textId="77777777" w:rsidR="006532DA" w:rsidRDefault="006532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27FA8A6" wp14:editId="3675AE97">
            <wp:simplePos x="0" y="0"/>
            <wp:positionH relativeFrom="column">
              <wp:posOffset>-309245</wp:posOffset>
            </wp:positionH>
            <wp:positionV relativeFrom="paragraph">
              <wp:posOffset>-1905</wp:posOffset>
            </wp:positionV>
            <wp:extent cx="6114415" cy="4324350"/>
            <wp:effectExtent l="19050" t="0" r="635" b="0"/>
            <wp:wrapNone/>
            <wp:docPr id="2" name="Obraz 2" descr="C:\Users\Witkowski\Desktop\sprzatanie-swiata-recykling-73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kowski\Desktop\sprzatanie-swiata-recykling-7341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</w:t>
      </w:r>
    </w:p>
    <w:p w14:paraId="03488328" w14:textId="77777777" w:rsidR="006532DA" w:rsidRDefault="006532DA">
      <w:pPr>
        <w:rPr>
          <w:rFonts w:ascii="Times New Roman" w:hAnsi="Times New Roman" w:cs="Times New Roman"/>
        </w:rPr>
      </w:pPr>
    </w:p>
    <w:p w14:paraId="0FDC4D82" w14:textId="77777777" w:rsidR="006532DA" w:rsidRDefault="006532DA">
      <w:pPr>
        <w:rPr>
          <w:rFonts w:ascii="Times New Roman" w:hAnsi="Times New Roman" w:cs="Times New Roman"/>
        </w:rPr>
      </w:pPr>
    </w:p>
    <w:p w14:paraId="11961BA5" w14:textId="77777777" w:rsidR="006532DA" w:rsidRDefault="006532DA">
      <w:pPr>
        <w:rPr>
          <w:rFonts w:ascii="Times New Roman" w:hAnsi="Times New Roman" w:cs="Times New Roman"/>
        </w:rPr>
      </w:pPr>
    </w:p>
    <w:p w14:paraId="46AF41E3" w14:textId="77777777" w:rsidR="006532DA" w:rsidRDefault="006532DA">
      <w:pPr>
        <w:rPr>
          <w:rFonts w:ascii="Times New Roman" w:hAnsi="Times New Roman" w:cs="Times New Roman"/>
        </w:rPr>
      </w:pPr>
    </w:p>
    <w:p w14:paraId="4C7F7D1A" w14:textId="77777777" w:rsidR="006532DA" w:rsidRDefault="006532DA">
      <w:pPr>
        <w:rPr>
          <w:rFonts w:ascii="Times New Roman" w:hAnsi="Times New Roman" w:cs="Times New Roman"/>
        </w:rPr>
      </w:pPr>
    </w:p>
    <w:p w14:paraId="51EF2DE7" w14:textId="77777777" w:rsidR="006532DA" w:rsidRDefault="006532DA">
      <w:pPr>
        <w:rPr>
          <w:rFonts w:ascii="Times New Roman" w:hAnsi="Times New Roman" w:cs="Times New Roman"/>
        </w:rPr>
      </w:pPr>
    </w:p>
    <w:p w14:paraId="5FC0E07E" w14:textId="77777777" w:rsidR="006532DA" w:rsidRDefault="006532DA">
      <w:pPr>
        <w:rPr>
          <w:rFonts w:ascii="Times New Roman" w:hAnsi="Times New Roman" w:cs="Times New Roman"/>
        </w:rPr>
      </w:pPr>
    </w:p>
    <w:p w14:paraId="057118FE" w14:textId="77777777" w:rsidR="006532DA" w:rsidRDefault="006532DA">
      <w:pPr>
        <w:rPr>
          <w:rFonts w:ascii="Times New Roman" w:hAnsi="Times New Roman" w:cs="Times New Roman"/>
        </w:rPr>
      </w:pPr>
    </w:p>
    <w:p w14:paraId="5ED88C3B" w14:textId="77777777" w:rsidR="006532DA" w:rsidRDefault="006532DA">
      <w:pPr>
        <w:rPr>
          <w:rFonts w:ascii="Times New Roman" w:hAnsi="Times New Roman" w:cs="Times New Roman"/>
        </w:rPr>
      </w:pPr>
    </w:p>
    <w:p w14:paraId="3488A9F9" w14:textId="77777777" w:rsidR="006532DA" w:rsidRDefault="006532DA">
      <w:pPr>
        <w:rPr>
          <w:rFonts w:ascii="Times New Roman" w:hAnsi="Times New Roman" w:cs="Times New Roman"/>
        </w:rPr>
      </w:pPr>
    </w:p>
    <w:p w14:paraId="79ED7691" w14:textId="77777777" w:rsidR="006532DA" w:rsidRDefault="006532DA">
      <w:pPr>
        <w:rPr>
          <w:rFonts w:ascii="Times New Roman" w:hAnsi="Times New Roman" w:cs="Times New Roman"/>
        </w:rPr>
      </w:pPr>
    </w:p>
    <w:p w14:paraId="25EA92F6" w14:textId="77777777" w:rsidR="006532DA" w:rsidRDefault="006532DA">
      <w:pPr>
        <w:rPr>
          <w:rFonts w:ascii="Times New Roman" w:hAnsi="Times New Roman" w:cs="Times New Roman"/>
        </w:rPr>
      </w:pPr>
    </w:p>
    <w:p w14:paraId="3314ABA1" w14:textId="77777777" w:rsidR="006532DA" w:rsidRDefault="006532DA">
      <w:pPr>
        <w:rPr>
          <w:rFonts w:ascii="Times New Roman" w:hAnsi="Times New Roman" w:cs="Times New Roman"/>
        </w:rPr>
      </w:pPr>
    </w:p>
    <w:p w14:paraId="3B09052C" w14:textId="77777777" w:rsidR="006532DA" w:rsidRPr="005E7104" w:rsidRDefault="006532DA">
      <w:pPr>
        <w:rPr>
          <w:rFonts w:ascii="Times New Roman" w:hAnsi="Times New Roman" w:cs="Times New Roman"/>
        </w:rPr>
      </w:pPr>
    </w:p>
    <w:p w14:paraId="64183FF9" w14:textId="77777777" w:rsidR="005E7104" w:rsidRPr="0050412A" w:rsidRDefault="005E7104" w:rsidP="005E7104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50412A">
        <w:rPr>
          <w:rFonts w:ascii="Times New Roman" w:eastAsia="Times New Roman" w:hAnsi="Times New Roman" w:cs="Times New Roman"/>
          <w:b/>
          <w:lang w:eastAsia="pl-PL"/>
        </w:rPr>
        <w:t>Zabawa ruchowa z wykorzystaniem wiersza „Chodzenie”</w:t>
      </w:r>
    </w:p>
    <w:p w14:paraId="115B2F3E" w14:textId="77777777" w:rsidR="005E7104" w:rsidRP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723013B2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Rodzic </w:t>
      </w:r>
      <w:r w:rsidRPr="005E7104">
        <w:rPr>
          <w:rFonts w:ascii="Times New Roman" w:eastAsia="Times New Roman" w:hAnsi="Times New Roman" w:cs="Times New Roman"/>
          <w:lang w:eastAsia="pl-PL"/>
        </w:rPr>
        <w:t xml:space="preserve">recytuje kolejne zwrotki wiersza, a </w:t>
      </w:r>
      <w:r>
        <w:rPr>
          <w:rFonts w:ascii="Times New Roman" w:eastAsia="Times New Roman" w:hAnsi="Times New Roman" w:cs="Times New Roman"/>
          <w:lang w:eastAsia="pl-PL"/>
        </w:rPr>
        <w:t>dziecko ilustruje</w:t>
      </w:r>
      <w:r w:rsidRPr="005E7104">
        <w:rPr>
          <w:rFonts w:ascii="Times New Roman" w:eastAsia="Times New Roman" w:hAnsi="Times New Roman" w:cs="Times New Roman"/>
          <w:lang w:eastAsia="pl-PL"/>
        </w:rPr>
        <w:t xml:space="preserve"> ruchem sposób poruszania się bohaterów wiersza:</w:t>
      </w:r>
    </w:p>
    <w:p w14:paraId="39707A04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Sunie wąż, sunie.</w:t>
      </w:r>
    </w:p>
    <w:p w14:paraId="2B05CA17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Chodzić nie umie.</w:t>
      </w:r>
    </w:p>
    <w:p w14:paraId="182697A5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Bo choćby chciał, to nie ma nóg. – czołganie się na brzuchu</w:t>
      </w:r>
    </w:p>
    <w:p w14:paraId="1B944CC4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Za to stonoga</w:t>
      </w:r>
    </w:p>
    <w:p w14:paraId="2351BB0B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na swych stu nogach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E7104">
        <w:rPr>
          <w:rFonts w:ascii="Times New Roman" w:eastAsia="Times New Roman" w:hAnsi="Times New Roman" w:cs="Times New Roman"/>
          <w:lang w:eastAsia="pl-PL"/>
        </w:rPr>
        <w:t>w ziemi zbudować chce, ze sto dróg. – chodzenie na stopach i dłoniach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1181658C" w14:textId="77777777" w:rsid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Na jednej nodze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E7104">
        <w:rPr>
          <w:rFonts w:ascii="Times New Roman" w:eastAsia="Times New Roman" w:hAnsi="Times New Roman" w:cs="Times New Roman"/>
          <w:lang w:eastAsia="pl-PL"/>
        </w:rPr>
        <w:t>sunie po drodze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E7104">
        <w:rPr>
          <w:rFonts w:ascii="Times New Roman" w:eastAsia="Times New Roman" w:hAnsi="Times New Roman" w:cs="Times New Roman"/>
          <w:lang w:eastAsia="pl-PL"/>
        </w:rPr>
        <w:t>ślimak z chałupką swoją na plecach. – podskoki na jednej nodze</w:t>
      </w:r>
    </w:p>
    <w:p w14:paraId="2C216974" w14:textId="77777777" w:rsidR="005E7104" w:rsidRPr="005E7104" w:rsidRDefault="005E7104" w:rsidP="005E710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E7104">
        <w:rPr>
          <w:rFonts w:ascii="Times New Roman" w:eastAsia="Times New Roman" w:hAnsi="Times New Roman" w:cs="Times New Roman"/>
          <w:lang w:eastAsia="pl-PL"/>
        </w:rPr>
        <w:t>Rak jak to rak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E7104">
        <w:rPr>
          <w:rFonts w:ascii="Times New Roman" w:eastAsia="Times New Roman" w:hAnsi="Times New Roman" w:cs="Times New Roman"/>
          <w:lang w:eastAsia="pl-PL"/>
        </w:rPr>
        <w:t>chodzić chce wspak.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E7104">
        <w:rPr>
          <w:rFonts w:ascii="Times New Roman" w:eastAsia="Times New Roman" w:hAnsi="Times New Roman" w:cs="Times New Roman"/>
          <w:lang w:eastAsia="pl-PL"/>
        </w:rPr>
        <w:t>I swoją modę wszystkim poleca. – chodzenie do tyłu</w:t>
      </w:r>
    </w:p>
    <w:p w14:paraId="18D74675" w14:textId="77777777" w:rsidR="005E7104" w:rsidRDefault="005E7104">
      <w:pPr>
        <w:rPr>
          <w:rFonts w:ascii="Times New Roman" w:hAnsi="Times New Roman" w:cs="Times New Roman"/>
        </w:rPr>
      </w:pPr>
      <w:r w:rsidRPr="005E7104">
        <w:rPr>
          <w:rFonts w:ascii="Times New Roman" w:hAnsi="Times New Roman" w:cs="Times New Roman"/>
        </w:rPr>
        <w:t>ja powiem wam,</w:t>
      </w:r>
      <w:r>
        <w:rPr>
          <w:rFonts w:ascii="Times New Roman" w:hAnsi="Times New Roman" w:cs="Times New Roman"/>
        </w:rPr>
        <w:t xml:space="preserve"> </w:t>
      </w:r>
      <w:r w:rsidRPr="005E7104">
        <w:rPr>
          <w:rFonts w:ascii="Times New Roman" w:hAnsi="Times New Roman" w:cs="Times New Roman"/>
        </w:rPr>
        <w:t>że dwie nogi mam!</w:t>
      </w:r>
      <w:r>
        <w:rPr>
          <w:rFonts w:ascii="Times New Roman" w:hAnsi="Times New Roman" w:cs="Times New Roman"/>
        </w:rPr>
        <w:t xml:space="preserve"> </w:t>
      </w:r>
      <w:r w:rsidRPr="005E7104">
        <w:rPr>
          <w:rFonts w:ascii="Times New Roman" w:hAnsi="Times New Roman" w:cs="Times New Roman"/>
        </w:rPr>
        <w:t>Bo każdy ma tyle nóg</w:t>
      </w:r>
      <w:r>
        <w:rPr>
          <w:rFonts w:ascii="Times New Roman" w:hAnsi="Times New Roman" w:cs="Times New Roman"/>
        </w:rPr>
        <w:t xml:space="preserve"> </w:t>
      </w:r>
      <w:r w:rsidRPr="005E7104">
        <w:rPr>
          <w:rFonts w:ascii="Times New Roman" w:hAnsi="Times New Roman" w:cs="Times New Roman"/>
        </w:rPr>
        <w:t>by bez kłopotu ruszać się mógł! – podskoki z nogi na nogę</w:t>
      </w:r>
      <w:r>
        <w:rPr>
          <w:rFonts w:ascii="Times New Roman" w:hAnsi="Times New Roman" w:cs="Times New Roman"/>
        </w:rPr>
        <w:t xml:space="preserve">. </w:t>
      </w:r>
    </w:p>
    <w:p w14:paraId="15B6BCA4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„Kto potrafi tak jak ja”</w:t>
      </w:r>
    </w:p>
    <w:p w14:paraId="1E6F93A8" w14:textId="77777777" w:rsidR="004A586B" w:rsidRDefault="004A58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 próbuje</w:t>
      </w:r>
      <w:r w:rsidRPr="004A586B">
        <w:rPr>
          <w:rFonts w:ascii="Times New Roman" w:hAnsi="Times New Roman" w:cs="Times New Roman"/>
        </w:rPr>
        <w:t xml:space="preserve"> utrzymać równowagę podczas naśladowania czynności demonstrowanych </w:t>
      </w:r>
      <w:r>
        <w:rPr>
          <w:rFonts w:ascii="Times New Roman" w:hAnsi="Times New Roman" w:cs="Times New Roman"/>
        </w:rPr>
        <w:t xml:space="preserve"> przez rodzica</w:t>
      </w:r>
      <w:r w:rsidRPr="004A586B">
        <w:rPr>
          <w:rFonts w:ascii="Times New Roman" w:hAnsi="Times New Roman" w:cs="Times New Roman"/>
        </w:rPr>
        <w:t>:</w:t>
      </w:r>
    </w:p>
    <w:p w14:paraId="398050B9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rysowania na podłodze kółka palcami stóp</w:t>
      </w:r>
    </w:p>
    <w:p w14:paraId="0AA5A7FF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–stania na jednej nodze jak bocian–</w:t>
      </w:r>
    </w:p>
    <w:p w14:paraId="102A8C80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lastRenderedPageBreak/>
        <w:t>podnoszenia kolana i przekładania pod nim woreczka</w:t>
      </w:r>
      <w:r>
        <w:rPr>
          <w:rFonts w:ascii="Times New Roman" w:hAnsi="Times New Roman" w:cs="Times New Roman"/>
        </w:rPr>
        <w:t xml:space="preserve"> może być np. gąbka</w:t>
      </w:r>
    </w:p>
    <w:p w14:paraId="4B5CBA14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–stania na jednej nodze i próby klaśnięcia nad głową</w:t>
      </w:r>
    </w:p>
    <w:p w14:paraId="3F5B7838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–chodzenia z woreczkiem</w:t>
      </w:r>
      <w:r>
        <w:rPr>
          <w:rFonts w:ascii="Times New Roman" w:hAnsi="Times New Roman" w:cs="Times New Roman"/>
        </w:rPr>
        <w:t xml:space="preserve"> (gąbką)</w:t>
      </w:r>
      <w:r w:rsidRPr="004A586B">
        <w:rPr>
          <w:rFonts w:ascii="Times New Roman" w:hAnsi="Times New Roman" w:cs="Times New Roman"/>
        </w:rPr>
        <w:t xml:space="preserve"> na głowie</w:t>
      </w:r>
    </w:p>
    <w:p w14:paraId="331FC5D9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–chodzenia z woreczkiem na stopie</w:t>
      </w:r>
    </w:p>
    <w:p w14:paraId="64F5F6F0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–obracania się dookoła i stania na jednej nodze</w:t>
      </w:r>
    </w:p>
    <w:p w14:paraId="4B0F3E9C" w14:textId="77777777" w:rsid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–stania na jednej nodze i klaskania nad głową</w:t>
      </w:r>
    </w:p>
    <w:p w14:paraId="22E1D651" w14:textId="77777777" w:rsidR="004A586B" w:rsidRPr="004A586B" w:rsidRDefault="004A586B">
      <w:pPr>
        <w:rPr>
          <w:rFonts w:ascii="Times New Roman" w:hAnsi="Times New Roman" w:cs="Times New Roman"/>
        </w:rPr>
      </w:pPr>
      <w:r w:rsidRPr="004A586B">
        <w:rPr>
          <w:rFonts w:ascii="Times New Roman" w:hAnsi="Times New Roman" w:cs="Times New Roman"/>
        </w:rPr>
        <w:t>–chodzenia z zamkniętymi oczami w przód, a następnie w tył.</w:t>
      </w:r>
    </w:p>
    <w:p w14:paraId="4CE7ADA1" w14:textId="77777777" w:rsidR="005E7104" w:rsidRDefault="005E71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Miłej zabawy.</w:t>
      </w:r>
    </w:p>
    <w:p w14:paraId="6EFCC8E9" w14:textId="77777777" w:rsidR="00CA2E4D" w:rsidRDefault="00CA2E4D">
      <w:pPr>
        <w:rPr>
          <w:rFonts w:ascii="Times New Roman" w:hAnsi="Times New Roman" w:cs="Times New Roman"/>
        </w:rPr>
      </w:pPr>
    </w:p>
    <w:p w14:paraId="72B48129" w14:textId="77777777" w:rsidR="00CA2E4D" w:rsidRDefault="00CA2E4D">
      <w:pPr>
        <w:rPr>
          <w:rFonts w:ascii="Times New Roman" w:hAnsi="Times New Roman" w:cs="Times New Roman"/>
        </w:rPr>
      </w:pPr>
    </w:p>
    <w:p w14:paraId="11CBFF1A" w14:textId="77777777" w:rsidR="004A586B" w:rsidRDefault="004A586B">
      <w:pPr>
        <w:rPr>
          <w:rFonts w:ascii="Times New Roman" w:hAnsi="Times New Roman" w:cs="Times New Roman"/>
        </w:rPr>
      </w:pPr>
    </w:p>
    <w:p w14:paraId="5A065000" w14:textId="77777777" w:rsidR="004A586B" w:rsidRDefault="004A586B">
      <w:pPr>
        <w:rPr>
          <w:rFonts w:ascii="Times New Roman" w:hAnsi="Times New Roman" w:cs="Times New Roman"/>
        </w:rPr>
      </w:pPr>
    </w:p>
    <w:p w14:paraId="3F37FBBF" w14:textId="77777777" w:rsidR="006532DA" w:rsidRDefault="006532DA" w:rsidP="006532D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0412A">
        <w:rPr>
          <w:rFonts w:ascii="Times New Roman" w:hAnsi="Times New Roman" w:cs="Times New Roman"/>
          <w:b/>
        </w:rPr>
        <w:t>Zabawa dydaktyczna</w:t>
      </w:r>
      <w:r>
        <w:rPr>
          <w:rFonts w:ascii="Times New Roman" w:hAnsi="Times New Roman" w:cs="Times New Roman"/>
        </w:rPr>
        <w:t xml:space="preserve"> – „Ze starego coś nowego” – utrwalanie zasad segregacji śmieci, poszerzanie wiedzy proekologicznej, doskonalenie koordynacji wzrokowo ruchowej i zdolności grafomotorycznych, </w:t>
      </w:r>
      <w:r w:rsidR="005E7104">
        <w:rPr>
          <w:rFonts w:ascii="Times New Roman" w:hAnsi="Times New Roman" w:cs="Times New Roman"/>
        </w:rPr>
        <w:t>budowanie wypowiedzi. Zadanie do wykonaniaKP4,3b. Dla dzieci , które nie mają podręczników załączam skan ćwiczenia. Powodzenia.</w:t>
      </w:r>
    </w:p>
    <w:p w14:paraId="61C1AFDE" w14:textId="77777777" w:rsidR="005E7104" w:rsidRDefault="005E7104" w:rsidP="005E7104">
      <w:pPr>
        <w:rPr>
          <w:rFonts w:ascii="Times New Roman" w:hAnsi="Times New Roman" w:cs="Times New Roman"/>
        </w:rPr>
      </w:pPr>
    </w:p>
    <w:p w14:paraId="5E84BD8D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2568A543" w14:textId="77777777" w:rsidR="004A586B" w:rsidRDefault="004A586B" w:rsidP="005E71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BB798DE" wp14:editId="2D705777">
            <wp:simplePos x="0" y="0"/>
            <wp:positionH relativeFrom="column">
              <wp:posOffset>2624455</wp:posOffset>
            </wp:positionH>
            <wp:positionV relativeFrom="paragraph">
              <wp:posOffset>198755</wp:posOffset>
            </wp:positionV>
            <wp:extent cx="2552700" cy="1790700"/>
            <wp:effectExtent l="19050" t="0" r="0" b="0"/>
            <wp:wrapNone/>
            <wp:docPr id="3" name="Obraz 3" descr="C:\Users\Witkowski\Desktop\imag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kowski\Desktop\images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98C96A" w14:textId="77777777" w:rsidR="004A586B" w:rsidRDefault="004A586B" w:rsidP="005E71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14:paraId="1273CBB1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7F59F327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38D225AA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70FBC664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05F6F027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6D67CB87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41F7DF32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5D3A6365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2403F88D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4763116A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3E9FE154" w14:textId="77777777" w:rsidR="004A586B" w:rsidRDefault="00CA2E4D" w:rsidP="005E71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49D82967" wp14:editId="04B91E9A">
            <wp:simplePos x="0" y="0"/>
            <wp:positionH relativeFrom="column">
              <wp:posOffset>-233045</wp:posOffset>
            </wp:positionH>
            <wp:positionV relativeFrom="paragraph">
              <wp:posOffset>271780</wp:posOffset>
            </wp:positionV>
            <wp:extent cx="6010275" cy="8858250"/>
            <wp:effectExtent l="19050" t="0" r="9525" b="0"/>
            <wp:wrapNone/>
            <wp:docPr id="4" name="Obraz 4" descr="C:\Users\Witkowski\Desktop\img20210413_2024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kowski\Desktop\img20210413_2024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943AD8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4FA23673" w14:textId="77777777" w:rsidR="004A586B" w:rsidRDefault="004A586B" w:rsidP="005E7104">
      <w:pPr>
        <w:rPr>
          <w:rFonts w:ascii="Times New Roman" w:hAnsi="Times New Roman" w:cs="Times New Roman"/>
        </w:rPr>
      </w:pPr>
    </w:p>
    <w:p w14:paraId="1D0FCCA5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022A9AE1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37846169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6C99D169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640398F0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790F0953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50E5A2B2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149F7616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4481E14A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45ACAFAC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0CDC2085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73D84948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4B804D7C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1429717B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14F33096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509BA71C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7E66B4FC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453A2341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62674A41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2F98910E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0B01A014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5866D882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7C8CEABC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451623A2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7D61E912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303754F8" w14:textId="77777777" w:rsidR="00CA2E4D" w:rsidRDefault="00CA2E4D" w:rsidP="005E7104">
      <w:pPr>
        <w:rPr>
          <w:rFonts w:ascii="Times New Roman" w:hAnsi="Times New Roman" w:cs="Times New Roman"/>
        </w:rPr>
      </w:pPr>
    </w:p>
    <w:p w14:paraId="55C38AA1" w14:textId="77777777" w:rsidR="00CA2E4D" w:rsidRPr="0050412A" w:rsidRDefault="00CA2E4D" w:rsidP="00CA2E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0412A">
        <w:rPr>
          <w:rFonts w:ascii="Times New Roman" w:hAnsi="Times New Roman" w:cs="Times New Roman"/>
          <w:b/>
        </w:rPr>
        <w:lastRenderedPageBreak/>
        <w:t>Propozycja ćwiczeń oddechowych.</w:t>
      </w:r>
    </w:p>
    <w:p w14:paraId="49AA28D7" w14:textId="77777777" w:rsidR="00CA2E4D" w:rsidRDefault="00CA2E4D" w:rsidP="00CA2E4D">
      <w:pPr>
        <w:pStyle w:val="Akapitzlist"/>
        <w:rPr>
          <w:rFonts w:ascii="Times New Roman" w:hAnsi="Times New Roman" w:cs="Times New Roman"/>
        </w:rPr>
      </w:pPr>
    </w:p>
    <w:p w14:paraId="1FED9E98" w14:textId="77777777" w:rsidR="0050412A" w:rsidRDefault="00CA2E4D" w:rsidP="00CA2E4D">
      <w:pPr>
        <w:pStyle w:val="Akapitzlist"/>
        <w:rPr>
          <w:rFonts w:ascii="Times New Roman" w:hAnsi="Times New Roman" w:cs="Times New Roman"/>
        </w:rPr>
      </w:pPr>
      <w:r w:rsidRPr="00CA2E4D">
        <w:rPr>
          <w:rFonts w:ascii="Times New Roman" w:hAnsi="Times New Roman" w:cs="Times New Roman"/>
        </w:rPr>
        <w:t>ĆWICZENIA ODDECHOWE</w:t>
      </w:r>
      <w:r w:rsidRPr="00CA2E4D">
        <w:rPr>
          <w:rFonts w:ascii="Times New Roman" w:hAnsi="Times New Roman" w:cs="Times New Roman"/>
        </w:rPr>
        <w:br/>
        <w:t xml:space="preserve">Oddychanie jest czynnością fizjologiczną, niezbędną do życia w ogóle. Jest ono nie-rozłącznie związane z mówieniem. Ćwiczenia oddechowe mają na celu pogłębienie oddechu, rozruszanie przepony oraz wydłużenie fazy wydechowej. Wszystkie ćwiczenia prowadzone z dziećmi powinny odbywać się w formie zabawowej. Rozpocząć należy od ćwiczeń najłatwiejszych, podczas wykonywania których, wykorzystujemy aparat oddechowy. Następnie przechodzimy stopniowo do trudniejszych, połączonych z poruszaniem rąk, nóg i całego tułowia z wypowiadaniem głosek, śpiewaniem i recytacją wierszy. </w:t>
      </w:r>
      <w:r w:rsidRPr="00CA2E4D">
        <w:rPr>
          <w:rFonts w:ascii="Times New Roman" w:hAnsi="Times New Roman" w:cs="Times New Roman"/>
        </w:rPr>
        <w:br/>
        <w:t>Oto kilka przykładów zabaw i ćwiczeń oddechowych.</w:t>
      </w:r>
      <w:r w:rsidRPr="00CA2E4D">
        <w:rPr>
          <w:rFonts w:ascii="Times New Roman" w:hAnsi="Times New Roman" w:cs="Times New Roman"/>
        </w:rPr>
        <w:br/>
      </w:r>
      <w:r w:rsidRPr="00CA2E4D">
        <w:rPr>
          <w:rFonts w:ascii="Times New Roman" w:hAnsi="Times New Roman" w:cs="Times New Roman"/>
        </w:rPr>
        <w:br/>
        <w:t>1. WIOSENNE KWIATKI</w:t>
      </w:r>
      <w:r w:rsidRPr="00CA2E4D">
        <w:rPr>
          <w:rFonts w:ascii="Times New Roman" w:hAnsi="Times New Roman" w:cs="Times New Roman"/>
        </w:rPr>
        <w:br/>
        <w:t>Dziecko trzyma w ręce kwiatek z kolorowej bibułki. Powoli wciąga powietrze i również, po-woli robi wydech. Ćwiczenie należy powtórzyć kilkakrotnie /wykonanie wdechu i wydechu o jednakowym czasie trwania obu czynności/.</w:t>
      </w:r>
      <w:r w:rsidRPr="00CA2E4D">
        <w:rPr>
          <w:rFonts w:ascii="Times New Roman" w:hAnsi="Times New Roman" w:cs="Times New Roman"/>
        </w:rPr>
        <w:br/>
      </w:r>
      <w:r w:rsidRPr="00CA2E4D">
        <w:rPr>
          <w:rFonts w:ascii="Times New Roman" w:hAnsi="Times New Roman" w:cs="Times New Roman"/>
        </w:rPr>
        <w:br/>
        <w:t>2. PAPIERKI</w:t>
      </w:r>
      <w:r w:rsidRPr="00CA2E4D">
        <w:rPr>
          <w:rFonts w:ascii="Times New Roman" w:hAnsi="Times New Roman" w:cs="Times New Roman"/>
        </w:rPr>
        <w:br/>
        <w:t>Zdmuchiwanie przez dziecko kolorowych papierków z gładkiej powierzchni. Zabawę prze-prowadza się w formie konkursu. Dziecko czy rodzic potrafi zdmuchnąć papierek /swojego koloru/ od razu.</w:t>
      </w:r>
      <w:r w:rsidRPr="00CA2E4D">
        <w:rPr>
          <w:rFonts w:ascii="Times New Roman" w:hAnsi="Times New Roman" w:cs="Times New Roman"/>
        </w:rPr>
        <w:br/>
      </w:r>
      <w:r w:rsidRPr="00CA2E4D">
        <w:rPr>
          <w:rFonts w:ascii="Times New Roman" w:hAnsi="Times New Roman" w:cs="Times New Roman"/>
        </w:rPr>
        <w:br/>
        <w:t>3. KOLOROWE PAPIERKI</w:t>
      </w:r>
      <w:r w:rsidRPr="00CA2E4D">
        <w:rPr>
          <w:rFonts w:ascii="Times New Roman" w:hAnsi="Times New Roman" w:cs="Times New Roman"/>
        </w:rPr>
        <w:br/>
        <w:t>Dziecko otrzymuje rurkę i za jej pomocą zdmuchuje papierki. Zwycięża ten kto w czasie jednego wydechu, poruszając odpowiednio rurką, zdmuchnie jak najwięcej papierków.</w:t>
      </w:r>
      <w:r w:rsidRPr="00CA2E4D">
        <w:rPr>
          <w:rFonts w:ascii="Times New Roman" w:hAnsi="Times New Roman" w:cs="Times New Roman"/>
        </w:rPr>
        <w:br/>
      </w:r>
      <w:r w:rsidRPr="00CA2E4D">
        <w:rPr>
          <w:rFonts w:ascii="Times New Roman" w:hAnsi="Times New Roman" w:cs="Times New Roman"/>
        </w:rPr>
        <w:br/>
        <w:t xml:space="preserve">4. DMUCHANIE NA PIÓRKO LUB WATKĘ </w:t>
      </w:r>
      <w:r w:rsidRPr="00CA2E4D">
        <w:rPr>
          <w:rFonts w:ascii="Times New Roman" w:hAnsi="Times New Roman" w:cs="Times New Roman"/>
        </w:rPr>
        <w:br/>
        <w:t>Dzieci ustawione w kole trzymają w rękach piórko lub zawieszą na nitce watkę. Na określony sygnał dzieci mocno dmuchają. Wygrywa to dziecko, czyje piórko lub watka wzniesie się najwyżej.</w:t>
      </w:r>
      <w:r w:rsidRPr="00CA2E4D">
        <w:rPr>
          <w:rFonts w:ascii="Times New Roman" w:hAnsi="Times New Roman" w:cs="Times New Roman"/>
        </w:rPr>
        <w:br/>
      </w:r>
    </w:p>
    <w:p w14:paraId="79E9E291" w14:textId="77777777" w:rsidR="0050412A" w:rsidRDefault="0050412A" w:rsidP="00CA2E4D">
      <w:pPr>
        <w:pStyle w:val="Akapitzlist"/>
        <w:rPr>
          <w:rFonts w:ascii="Times New Roman" w:hAnsi="Times New Roman" w:cs="Times New Roman"/>
        </w:rPr>
      </w:pPr>
    </w:p>
    <w:p w14:paraId="1CA5BB1B" w14:textId="77777777" w:rsidR="00CA2E4D" w:rsidRDefault="0050412A" w:rsidP="0050412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Proponuję na zakończenie wykonać ćwiczenie z KP4, 3a (dla tych, którzy nie mają podręcznika dołączam skan), oraz dla dzieci chętnych karty pracy.</w:t>
      </w:r>
      <w:r w:rsidR="00CA2E4D" w:rsidRPr="00CA2E4D">
        <w:rPr>
          <w:rFonts w:ascii="Times New Roman" w:hAnsi="Times New Roman" w:cs="Times New Roman"/>
        </w:rPr>
        <w:br/>
      </w:r>
    </w:p>
    <w:p w14:paraId="1D07B9FA" w14:textId="77777777" w:rsidR="0050412A" w:rsidRDefault="0050412A" w:rsidP="0050412A">
      <w:pPr>
        <w:rPr>
          <w:rFonts w:ascii="Times New Roman" w:hAnsi="Times New Roman" w:cs="Times New Roman"/>
        </w:rPr>
      </w:pPr>
    </w:p>
    <w:p w14:paraId="4C766404" w14:textId="77777777" w:rsidR="0050412A" w:rsidRDefault="0050412A" w:rsidP="0050412A">
      <w:pPr>
        <w:rPr>
          <w:rFonts w:ascii="Times New Roman" w:hAnsi="Times New Roman" w:cs="Times New Roman"/>
        </w:rPr>
      </w:pPr>
    </w:p>
    <w:p w14:paraId="74E7D021" w14:textId="77777777" w:rsidR="0050412A" w:rsidRDefault="0050412A" w:rsidP="0050412A">
      <w:pPr>
        <w:rPr>
          <w:rFonts w:ascii="Times New Roman" w:hAnsi="Times New Roman" w:cs="Times New Roman"/>
        </w:rPr>
      </w:pPr>
    </w:p>
    <w:p w14:paraId="7C288AA7" w14:textId="77777777" w:rsidR="0050412A" w:rsidRDefault="0050412A" w:rsidP="0050412A">
      <w:pPr>
        <w:rPr>
          <w:rFonts w:ascii="Times New Roman" w:hAnsi="Times New Roman" w:cs="Times New Roman"/>
        </w:rPr>
      </w:pPr>
    </w:p>
    <w:p w14:paraId="3A5C34DC" w14:textId="77777777" w:rsidR="0050412A" w:rsidRDefault="0050412A" w:rsidP="0050412A">
      <w:pPr>
        <w:rPr>
          <w:rFonts w:ascii="Times New Roman" w:hAnsi="Times New Roman" w:cs="Times New Roman"/>
        </w:rPr>
      </w:pPr>
    </w:p>
    <w:p w14:paraId="7E64B010" w14:textId="77777777" w:rsidR="0050412A" w:rsidRDefault="0050412A" w:rsidP="0050412A">
      <w:pPr>
        <w:rPr>
          <w:rFonts w:ascii="Times New Roman" w:hAnsi="Times New Roman" w:cs="Times New Roman"/>
        </w:rPr>
      </w:pPr>
    </w:p>
    <w:p w14:paraId="77C35556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1BADCA71" w14:textId="77777777" w:rsidR="0050412A" w:rsidRDefault="007E454A" w:rsidP="005041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4CD7A6AD" wp14:editId="0822258D">
            <wp:simplePos x="0" y="0"/>
            <wp:positionH relativeFrom="column">
              <wp:posOffset>-652145</wp:posOffset>
            </wp:positionH>
            <wp:positionV relativeFrom="paragraph">
              <wp:posOffset>52705</wp:posOffset>
            </wp:positionV>
            <wp:extent cx="6686550" cy="9448800"/>
            <wp:effectExtent l="19050" t="0" r="0" b="0"/>
            <wp:wrapNone/>
            <wp:docPr id="5" name="Obraz 5" descr="C:\Users\Witkowski\Desktop\img20210413_2045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tkowski\Desktop\img20210413_20453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</w:t>
      </w:r>
    </w:p>
    <w:p w14:paraId="753C10D0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1C5DEB82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5A209C16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3010EB3C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141D1E36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3C1CC70C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370CF180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069982B0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4A373C7B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44180A68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9541BCF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5ABBC0D8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FE206D7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4D2D6748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1E014B0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C86947A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01FB05C8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16198E12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D6BF5CC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1C178DC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56468389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6A310305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754DD85D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46726A29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2E5F82D5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212AFA5A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08D3016D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21EA64F4" w14:textId="77777777" w:rsidR="007E454A" w:rsidRDefault="007E454A" w:rsidP="0050412A">
      <w:pPr>
        <w:rPr>
          <w:rFonts w:ascii="Times New Roman" w:hAnsi="Times New Roman" w:cs="Times New Roman"/>
        </w:rPr>
      </w:pPr>
    </w:p>
    <w:p w14:paraId="382F9A84" w14:textId="77777777" w:rsidR="007E454A" w:rsidRDefault="008B4318" w:rsidP="005041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21073883" wp14:editId="2D0FCC76">
            <wp:simplePos x="0" y="0"/>
            <wp:positionH relativeFrom="column">
              <wp:posOffset>-347345</wp:posOffset>
            </wp:positionH>
            <wp:positionV relativeFrom="paragraph">
              <wp:posOffset>-4445</wp:posOffset>
            </wp:positionV>
            <wp:extent cx="6553720" cy="9020175"/>
            <wp:effectExtent l="19050" t="0" r="0" b="0"/>
            <wp:wrapNone/>
            <wp:docPr id="9" name="Obraz 9" descr="C:\Users\Witkowski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tkowski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38" cy="90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</w:t>
      </w:r>
    </w:p>
    <w:p w14:paraId="1547846F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73B05EED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5036AAAD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5C3E7CFF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644E2DC8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263F481F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64BE8767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7C5D78D2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28F0FA8A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3FC8497D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01B81396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0DD4066F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1A0798DC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307FF3CF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37B91568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5276FC04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39AEF900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08933CC9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138F9EF3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07D17F09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0B033CF0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16456D4D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007ED999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1D6E8605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34183394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1F7F77DE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7826393A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6D6E69C1" w14:textId="77777777" w:rsidR="008B4318" w:rsidRDefault="008B4318" w:rsidP="0050412A">
      <w:pPr>
        <w:rPr>
          <w:rFonts w:ascii="Times New Roman" w:hAnsi="Times New Roman" w:cs="Times New Roman"/>
        </w:rPr>
      </w:pPr>
    </w:p>
    <w:p w14:paraId="3FDC0720" w14:textId="77777777" w:rsidR="008B4318" w:rsidRPr="0050412A" w:rsidRDefault="008B4318" w:rsidP="005041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223A0A9" wp14:editId="3BD74C69">
            <wp:simplePos x="0" y="0"/>
            <wp:positionH relativeFrom="column">
              <wp:posOffset>-290195</wp:posOffset>
            </wp:positionH>
            <wp:positionV relativeFrom="paragraph">
              <wp:posOffset>595630</wp:posOffset>
            </wp:positionV>
            <wp:extent cx="6300470" cy="7810500"/>
            <wp:effectExtent l="19050" t="0" r="5080" b="0"/>
            <wp:wrapNone/>
            <wp:docPr id="10" name="Obraz 10" descr="C:\Users\Witkowski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tkowski\Desktop\image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4318" w:rsidRPr="0050412A" w:rsidSect="008B0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F4EF1"/>
    <w:multiLevelType w:val="hybridMultilevel"/>
    <w:tmpl w:val="47F4D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B8"/>
    <w:rsid w:val="001E39BA"/>
    <w:rsid w:val="004A586B"/>
    <w:rsid w:val="0050412A"/>
    <w:rsid w:val="005E7104"/>
    <w:rsid w:val="006532DA"/>
    <w:rsid w:val="00787EB8"/>
    <w:rsid w:val="007E454A"/>
    <w:rsid w:val="008B0BCF"/>
    <w:rsid w:val="008B4318"/>
    <w:rsid w:val="00906CB3"/>
    <w:rsid w:val="00913BB6"/>
    <w:rsid w:val="00913C6A"/>
    <w:rsid w:val="00CA2E4D"/>
    <w:rsid w:val="00E2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2F02F"/>
  <w15:docId w15:val="{2A860066-F22A-4907-9C8B-FB0F81E4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0B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7E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C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13C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6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WS8vo0iD2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Witkowski</dc:creator>
  <cp:lastModifiedBy>Przemysław Urbaniak</cp:lastModifiedBy>
  <cp:revision>2</cp:revision>
  <dcterms:created xsi:type="dcterms:W3CDTF">2021-04-14T06:40:00Z</dcterms:created>
  <dcterms:modified xsi:type="dcterms:W3CDTF">2021-04-14T06:40:00Z</dcterms:modified>
</cp:coreProperties>
</file>